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6685F36D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AB77F5">
              <w:rPr>
                <w:b/>
                <w:bCs/>
                <w:sz w:val="24"/>
                <w:szCs w:val="24"/>
              </w:rPr>
              <w:t>SISTEM DAN TEKNOLOGI INFORMASI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1CC1FD2B" w:rsidR="00B2665B" w:rsidRPr="0012551E" w:rsidRDefault="00945633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A80FC1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0B91" w14:textId="77777777" w:rsidR="00654C9A" w:rsidRDefault="00654C9A" w:rsidP="00334BD2">
      <w:pPr>
        <w:spacing w:after="0" w:line="240" w:lineRule="auto"/>
      </w:pPr>
      <w:r>
        <w:separator/>
      </w:r>
    </w:p>
  </w:endnote>
  <w:endnote w:type="continuationSeparator" w:id="0">
    <w:p w14:paraId="6CF5136A" w14:textId="77777777" w:rsidR="00654C9A" w:rsidRDefault="00654C9A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8490" w14:textId="77777777" w:rsidR="00654C9A" w:rsidRDefault="00654C9A" w:rsidP="00334BD2">
      <w:pPr>
        <w:spacing w:after="0" w:line="240" w:lineRule="auto"/>
      </w:pPr>
      <w:r>
        <w:separator/>
      </w:r>
    </w:p>
  </w:footnote>
  <w:footnote w:type="continuationSeparator" w:id="0">
    <w:p w14:paraId="076498FB" w14:textId="77777777" w:rsidR="00654C9A" w:rsidRDefault="00654C9A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68100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818961">
    <w:abstractNumId w:val="3"/>
  </w:num>
  <w:num w:numId="3" w16cid:durableId="550268213">
    <w:abstractNumId w:val="0"/>
  </w:num>
  <w:num w:numId="4" w16cid:durableId="1671565868">
    <w:abstractNumId w:val="4"/>
  </w:num>
  <w:num w:numId="5" w16cid:durableId="1300653138">
    <w:abstractNumId w:val="2"/>
  </w:num>
  <w:num w:numId="6" w16cid:durableId="20029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4E75E2"/>
    <w:rsid w:val="005009D9"/>
    <w:rsid w:val="005068C6"/>
    <w:rsid w:val="00532288"/>
    <w:rsid w:val="006518CA"/>
    <w:rsid w:val="00654C9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AB77F5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2025-10-14T08:44:00Z</dcterms:created>
  <dcterms:modified xsi:type="dcterms:W3CDTF">2025-10-14T08:44:00Z</dcterms:modified>
</cp:coreProperties>
</file>